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BB093B" w14:textId="207EC43E" w:rsidR="00E6282A" w:rsidRPr="009E3DF1" w:rsidRDefault="00BA3C63" w:rsidP="009E3DF1">
      <w:pPr>
        <w:jc w:val="center"/>
        <w:rPr>
          <w:rFonts w:ascii="Arial" w:hAnsi="Arial" w:cs="Arial"/>
          <w:b/>
          <w:bCs/>
          <w:sz w:val="72"/>
          <w:szCs w:val="72"/>
        </w:rPr>
      </w:pPr>
      <w:bookmarkStart w:id="0" w:name="_GoBack"/>
      <w:bookmarkEnd w:id="0"/>
      <w:r>
        <w:rPr>
          <w:rFonts w:ascii="Arial" w:hAnsi="Arial" w:cs="Arial"/>
          <w:b/>
          <w:bCs/>
          <w:sz w:val="72"/>
          <w:szCs w:val="72"/>
        </w:rPr>
        <w:t>Half Term</w:t>
      </w:r>
      <w:r w:rsidR="00B47C3C" w:rsidRPr="009E3DF1">
        <w:rPr>
          <w:rFonts w:ascii="Arial" w:hAnsi="Arial" w:cs="Arial"/>
          <w:b/>
          <w:bCs/>
          <w:sz w:val="72"/>
          <w:szCs w:val="72"/>
        </w:rPr>
        <w:t xml:space="preserve"> Fun </w:t>
      </w:r>
      <w:r w:rsidR="009E3DF1">
        <w:rPr>
          <w:rFonts w:ascii="Arial" w:hAnsi="Arial" w:cs="Arial"/>
          <w:b/>
          <w:bCs/>
          <w:sz w:val="72"/>
          <w:szCs w:val="72"/>
        </w:rPr>
        <w:t>W</w:t>
      </w:r>
      <w:r w:rsidR="00B47C3C" w:rsidRPr="009E3DF1">
        <w:rPr>
          <w:rFonts w:ascii="Arial" w:hAnsi="Arial" w:cs="Arial"/>
          <w:b/>
          <w:bCs/>
          <w:sz w:val="72"/>
          <w:szCs w:val="72"/>
        </w:rPr>
        <w:t>ith</w:t>
      </w:r>
    </w:p>
    <w:p w14:paraId="130D9EBD" w14:textId="3787EED6" w:rsidR="009E3DF1" w:rsidRDefault="00CB174A" w:rsidP="009E3DF1">
      <w:pPr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noProof/>
          <w:sz w:val="36"/>
          <w:szCs w:val="36"/>
        </w:rPr>
        <w:drawing>
          <wp:inline distT="0" distB="0" distL="0" distR="0" wp14:anchorId="74E25FEE" wp14:editId="1C15A70D">
            <wp:extent cx="3534184" cy="1250989"/>
            <wp:effectExtent l="0" t="0" r="9525" b="6350"/>
            <wp:docPr id="669376376" name="Picture 3" descr="A pink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376376" name="Picture 3" descr="A pink and white logo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4184" cy="125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2CC76" w14:textId="24A6A67F" w:rsidR="00B95469" w:rsidRPr="00B17866" w:rsidRDefault="0071498F" w:rsidP="009E3DF1">
      <w:pPr>
        <w:jc w:val="center"/>
        <w:rPr>
          <w:rFonts w:ascii="Arial" w:hAnsi="Arial" w:cs="Arial"/>
          <w:b/>
          <w:bCs/>
          <w:sz w:val="52"/>
          <w:szCs w:val="52"/>
        </w:rPr>
      </w:pPr>
      <w:r w:rsidRPr="00B17866">
        <w:rPr>
          <w:rFonts w:ascii="Arial" w:hAnsi="Arial" w:cs="Arial"/>
          <w:b/>
          <w:bCs/>
          <w:sz w:val="52"/>
          <w:szCs w:val="52"/>
        </w:rPr>
        <w:t>At</w:t>
      </w:r>
      <w:r w:rsidR="00437885">
        <w:rPr>
          <w:rFonts w:ascii="Arial" w:hAnsi="Arial" w:cs="Arial"/>
          <w:b/>
          <w:bCs/>
          <w:sz w:val="52"/>
          <w:szCs w:val="52"/>
        </w:rPr>
        <w:t xml:space="preserve"> </w:t>
      </w:r>
      <w:r w:rsidR="00BF363E">
        <w:rPr>
          <w:rFonts w:ascii="Arial" w:hAnsi="Arial" w:cs="Arial"/>
          <w:b/>
          <w:bCs/>
          <w:sz w:val="52"/>
          <w:szCs w:val="52"/>
        </w:rPr>
        <w:t>Stocksbridge</w:t>
      </w:r>
      <w:r w:rsidR="00437885">
        <w:rPr>
          <w:rFonts w:ascii="Arial" w:hAnsi="Arial" w:cs="Arial"/>
          <w:b/>
          <w:bCs/>
          <w:sz w:val="52"/>
          <w:szCs w:val="52"/>
        </w:rPr>
        <w:t xml:space="preserve"> Library</w:t>
      </w:r>
      <w:r w:rsidRPr="00B17866">
        <w:rPr>
          <w:rFonts w:ascii="Arial" w:hAnsi="Arial" w:cs="Arial"/>
          <w:b/>
          <w:bCs/>
          <w:sz w:val="52"/>
          <w:szCs w:val="52"/>
        </w:rPr>
        <w:t xml:space="preserve"> </w:t>
      </w:r>
      <w:r w:rsidR="00CD34C7" w:rsidRPr="00B17866">
        <w:rPr>
          <w:rFonts w:ascii="Arial" w:hAnsi="Arial" w:cs="Arial"/>
          <w:b/>
          <w:bCs/>
          <w:sz w:val="52"/>
          <w:szCs w:val="52"/>
        </w:rPr>
        <w:t>on</w:t>
      </w:r>
    </w:p>
    <w:p w14:paraId="2EB4A05A" w14:textId="086189BB" w:rsidR="00CD34C7" w:rsidRPr="00B17866" w:rsidRDefault="00BF363E" w:rsidP="009E3DF1">
      <w:pPr>
        <w:jc w:val="center"/>
        <w:rPr>
          <w:rFonts w:ascii="Arial" w:hAnsi="Arial" w:cs="Arial"/>
          <w:b/>
          <w:bCs/>
          <w:sz w:val="52"/>
          <w:szCs w:val="52"/>
        </w:rPr>
      </w:pPr>
      <w:r>
        <w:rPr>
          <w:rFonts w:ascii="Arial" w:hAnsi="Arial" w:cs="Arial"/>
          <w:b/>
          <w:bCs/>
          <w:sz w:val="52"/>
          <w:szCs w:val="52"/>
        </w:rPr>
        <w:t>Wednesday 25th</w:t>
      </w:r>
      <w:r w:rsidR="00437885">
        <w:rPr>
          <w:rFonts w:ascii="Arial" w:hAnsi="Arial" w:cs="Arial"/>
          <w:b/>
          <w:bCs/>
          <w:sz w:val="52"/>
          <w:szCs w:val="52"/>
        </w:rPr>
        <w:t xml:space="preserve"> October</w:t>
      </w:r>
      <w:r w:rsidR="00CD34C7" w:rsidRPr="00B17866">
        <w:rPr>
          <w:rFonts w:ascii="Arial" w:hAnsi="Arial" w:cs="Arial"/>
          <w:b/>
          <w:bCs/>
          <w:sz w:val="52"/>
          <w:szCs w:val="52"/>
        </w:rPr>
        <w:t xml:space="preserve"> </w:t>
      </w:r>
      <w:r w:rsidR="000D090F">
        <w:rPr>
          <w:rFonts w:ascii="Arial" w:hAnsi="Arial" w:cs="Arial"/>
          <w:b/>
          <w:bCs/>
          <w:sz w:val="52"/>
          <w:szCs w:val="52"/>
        </w:rPr>
        <w:t>2.00-4.00</w:t>
      </w:r>
      <w:r w:rsidR="007C16D2">
        <w:rPr>
          <w:rFonts w:ascii="Arial" w:hAnsi="Arial" w:cs="Arial"/>
          <w:b/>
          <w:bCs/>
          <w:sz w:val="52"/>
          <w:szCs w:val="52"/>
        </w:rPr>
        <w:t>p</w:t>
      </w:r>
      <w:r w:rsidR="00457907">
        <w:rPr>
          <w:rFonts w:ascii="Arial" w:hAnsi="Arial" w:cs="Arial"/>
          <w:b/>
          <w:bCs/>
          <w:sz w:val="52"/>
          <w:szCs w:val="52"/>
        </w:rPr>
        <w:t>m.</w:t>
      </w:r>
    </w:p>
    <w:p w14:paraId="54C84621" w14:textId="5ACDB44A" w:rsidR="009E3DF1" w:rsidRDefault="00DF4911" w:rsidP="009E3DF1">
      <w:pPr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1B66DD" wp14:editId="668FD7A4">
                <wp:simplePos x="0" y="0"/>
                <wp:positionH relativeFrom="column">
                  <wp:posOffset>390843</wp:posOffset>
                </wp:positionH>
                <wp:positionV relativeFrom="paragraph">
                  <wp:posOffset>45128</wp:posOffset>
                </wp:positionV>
                <wp:extent cx="4246631" cy="3068569"/>
                <wp:effectExtent l="0" t="0" r="1905" b="0"/>
                <wp:wrapNone/>
                <wp:docPr id="180267440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6631" cy="30685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34CF89" w14:textId="77777777" w:rsidR="00705E06" w:rsidRDefault="00705E06" w:rsidP="00C97574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44716061" w14:textId="3750936F" w:rsidR="00C97574" w:rsidRPr="00C97574" w:rsidRDefault="00C97574" w:rsidP="00C97574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97574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Come</w:t>
                            </w:r>
                            <w:r w:rsidR="000D090F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and join us </w:t>
                            </w:r>
                            <w:r w:rsidR="008052D0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for a fun craft session where you will create your own wall hanging using recycle</w:t>
                            </w:r>
                            <w:r w:rsidR="00D005F1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d materials and weaving techniques.</w:t>
                            </w:r>
                          </w:p>
                          <w:p w14:paraId="150C4E47" w14:textId="77777777" w:rsidR="00C97574" w:rsidRPr="00C97574" w:rsidRDefault="00C97574" w:rsidP="00C97574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423B6F0" w14:textId="144DC3ED" w:rsidR="00C97574" w:rsidRPr="00C97574" w:rsidRDefault="00C97574" w:rsidP="00C97574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97574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Suitable for children 7</w:t>
                            </w:r>
                            <w:r w:rsidR="00374075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-12 years of age.</w:t>
                            </w:r>
                            <w:r w:rsidRPr="00C97574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Places are limited and must be booked via the library.</w:t>
                            </w:r>
                          </w:p>
                          <w:p w14:paraId="237751DF" w14:textId="77777777" w:rsidR="00C97574" w:rsidRDefault="00C975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7E1B66D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.8pt;margin-top:3.55pt;width:334.4pt;height:24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" fillcolor="white [3201]" stroked="f" strokeweight=".5pt">
                <v:textbox>
                  <w:txbxContent>
                    <w:p w14:paraId="2934CF89" w14:textId="77777777" w:rsidR="00705E06" w:rsidRDefault="00705E06" w:rsidP="00C97574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44716061" w14:textId="3750936F" w:rsidR="00C97574" w:rsidRPr="00C97574" w:rsidRDefault="00C97574" w:rsidP="00C97574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C97574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Come</w:t>
                      </w:r>
                      <w:r w:rsidR="000D090F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 and join us </w:t>
                      </w:r>
                      <w:r w:rsidR="008052D0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for a fun craft session where you will create your own wall hanging using recycle</w:t>
                      </w:r>
                      <w:r w:rsidR="00D005F1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d materials and weaving techniques.</w:t>
                      </w:r>
                    </w:p>
                    <w:p w14:paraId="150C4E47" w14:textId="77777777" w:rsidR="00C97574" w:rsidRPr="00C97574" w:rsidRDefault="00C97574" w:rsidP="00C97574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1423B6F0" w14:textId="144DC3ED" w:rsidR="00C97574" w:rsidRPr="00C97574" w:rsidRDefault="00C97574" w:rsidP="00C97574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C97574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Suitable for children 7</w:t>
                      </w:r>
                      <w:r w:rsidR="00374075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-12 years of age.</w:t>
                      </w:r>
                      <w:r w:rsidRPr="00C97574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 Places are limited and must be booked via the library.</w:t>
                      </w:r>
                    </w:p>
                    <w:p w14:paraId="237751DF" w14:textId="77777777" w:rsidR="00C97574" w:rsidRDefault="00C97574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BC8DFA" wp14:editId="45037D9D">
                <wp:simplePos x="0" y="0"/>
                <wp:positionH relativeFrom="column">
                  <wp:posOffset>4654305</wp:posOffset>
                </wp:positionH>
                <wp:positionV relativeFrom="paragraph">
                  <wp:posOffset>224642</wp:posOffset>
                </wp:positionV>
                <wp:extent cx="2064412" cy="1907337"/>
                <wp:effectExtent l="0" t="0" r="0" b="0"/>
                <wp:wrapNone/>
                <wp:docPr id="204465492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4412" cy="19073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6C84CD" w14:textId="0BC788F7" w:rsidR="00DF4911" w:rsidRDefault="00D005F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DE1FCF" wp14:editId="54D2BD2F">
                                  <wp:extent cx="1989570" cy="1598798"/>
                                  <wp:effectExtent l="0" t="0" r="0" b="1905"/>
                                  <wp:docPr id="1170451104" name="Picture 1" descr="A group of colorful woven basket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70451104" name="Picture 1" descr="A group of colorful woven basket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9677" cy="16149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0BC8DFA" id="Text Box 4" o:spid="_x0000_s1027" type="#_x0000_t202" style="position:absolute;left:0;text-align:left;margin-left:366.5pt;margin-top:17.7pt;width:162.55pt;height:150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" fillcolor="white [3201]" stroked="f" strokeweight=".5pt">
                <v:textbox>
                  <w:txbxContent>
                    <w:p w14:paraId="356C84CD" w14:textId="0BC788F7" w:rsidR="00DF4911" w:rsidRDefault="00D005F1">
                      <w:r>
                        <w:rPr>
                          <w:noProof/>
                        </w:rPr>
                        <w:drawing>
                          <wp:inline distT="0" distB="0" distL="0" distR="0" wp14:anchorId="00DE1FCF" wp14:editId="54D2BD2F">
                            <wp:extent cx="1989570" cy="1598798"/>
                            <wp:effectExtent l="0" t="0" r="0" b="1905"/>
                            <wp:docPr id="1170451104" name="Picture 1" descr="A group of colorful woven basket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70451104" name="Picture 1" descr="A group of colorful woven baskets&#10;&#10;Description automatically generated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9677" cy="16149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BC7B053" w14:textId="123844B0" w:rsidR="00D35826" w:rsidRDefault="00D35826" w:rsidP="009E3DF1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14:paraId="5DB4B678" w14:textId="003D00F5" w:rsidR="00E6282A" w:rsidRDefault="00DF4911" w:rsidP="00DF4911">
      <w:pPr>
        <w:tabs>
          <w:tab w:val="left" w:pos="9188"/>
        </w:tabs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ab/>
      </w:r>
    </w:p>
    <w:p w14:paraId="51468E73" w14:textId="364819AB" w:rsidR="00E6282A" w:rsidRDefault="00E6282A">
      <w:pPr>
        <w:rPr>
          <w:rFonts w:ascii="Arial" w:hAnsi="Arial" w:cs="Arial"/>
          <w:b/>
          <w:bCs/>
          <w:sz w:val="36"/>
          <w:szCs w:val="36"/>
        </w:rPr>
      </w:pPr>
    </w:p>
    <w:p w14:paraId="48B2F84F" w14:textId="4ECFD1A0" w:rsidR="00E6282A" w:rsidRDefault="00E6282A">
      <w:pPr>
        <w:rPr>
          <w:rFonts w:ascii="Arial" w:hAnsi="Arial" w:cs="Arial"/>
          <w:b/>
          <w:bCs/>
          <w:sz w:val="36"/>
          <w:szCs w:val="36"/>
        </w:rPr>
      </w:pPr>
    </w:p>
    <w:p w14:paraId="58A880E5" w14:textId="10C5C26A" w:rsidR="00E6282A" w:rsidRDefault="00E6282A">
      <w:pPr>
        <w:rPr>
          <w:rFonts w:ascii="Arial" w:hAnsi="Arial" w:cs="Arial"/>
          <w:b/>
          <w:bCs/>
          <w:sz w:val="36"/>
          <w:szCs w:val="36"/>
        </w:rPr>
      </w:pPr>
    </w:p>
    <w:p w14:paraId="7D622EF5" w14:textId="30A3945C" w:rsidR="00E6282A" w:rsidRDefault="00E6282A">
      <w:pPr>
        <w:rPr>
          <w:rFonts w:ascii="Arial" w:hAnsi="Arial" w:cs="Arial"/>
          <w:b/>
          <w:bCs/>
          <w:sz w:val="36"/>
          <w:szCs w:val="36"/>
        </w:rPr>
      </w:pPr>
    </w:p>
    <w:p w14:paraId="1A2440FE" w14:textId="6284D24A" w:rsidR="00E6282A" w:rsidRDefault="00E6282A">
      <w:pPr>
        <w:rPr>
          <w:rFonts w:ascii="Arial" w:hAnsi="Arial" w:cs="Arial"/>
          <w:b/>
          <w:bCs/>
          <w:sz w:val="36"/>
          <w:szCs w:val="36"/>
        </w:rPr>
      </w:pPr>
    </w:p>
    <w:p w14:paraId="0EA4958A" w14:textId="5EF4B1B2" w:rsidR="00E6282A" w:rsidRDefault="00E6282A">
      <w:pPr>
        <w:rPr>
          <w:rFonts w:ascii="Arial" w:hAnsi="Arial" w:cs="Arial"/>
          <w:b/>
          <w:bCs/>
          <w:sz w:val="36"/>
          <w:szCs w:val="36"/>
        </w:rPr>
      </w:pPr>
    </w:p>
    <w:p w14:paraId="164EF312" w14:textId="1B4FEE3C" w:rsidR="00E6282A" w:rsidRDefault="00E6282A">
      <w:pPr>
        <w:rPr>
          <w:rFonts w:ascii="Arial" w:hAnsi="Arial" w:cs="Arial"/>
          <w:b/>
          <w:bCs/>
          <w:sz w:val="36"/>
          <w:szCs w:val="36"/>
        </w:rPr>
      </w:pPr>
    </w:p>
    <w:p w14:paraId="74B48172" w14:textId="146F20D7" w:rsidR="00E6282A" w:rsidRDefault="00E6282A">
      <w:pPr>
        <w:rPr>
          <w:rFonts w:ascii="Arial" w:hAnsi="Arial" w:cs="Arial"/>
          <w:b/>
          <w:bCs/>
          <w:sz w:val="36"/>
          <w:szCs w:val="36"/>
        </w:rPr>
      </w:pPr>
    </w:p>
    <w:p w14:paraId="0E96DB0D" w14:textId="48C23930" w:rsidR="00E6282A" w:rsidRDefault="00E6282A">
      <w:pPr>
        <w:rPr>
          <w:rFonts w:ascii="Arial" w:hAnsi="Arial" w:cs="Arial"/>
          <w:b/>
          <w:bCs/>
          <w:sz w:val="36"/>
          <w:szCs w:val="36"/>
        </w:rPr>
      </w:pPr>
    </w:p>
    <w:p w14:paraId="294D5C63" w14:textId="5E18B5C9" w:rsidR="006D2EC1" w:rsidRPr="00E6282A" w:rsidRDefault="00DF4911" w:rsidP="00B17866">
      <w:pPr>
        <w:tabs>
          <w:tab w:val="left" w:pos="720"/>
          <w:tab w:val="left" w:pos="3650"/>
        </w:tabs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342CECC" wp14:editId="2E43CA78">
                <wp:simplePos x="0" y="0"/>
                <wp:positionH relativeFrom="column">
                  <wp:posOffset>2264523</wp:posOffset>
                </wp:positionH>
                <wp:positionV relativeFrom="paragraph">
                  <wp:posOffset>475755</wp:posOffset>
                </wp:positionV>
                <wp:extent cx="4362450" cy="1198689"/>
                <wp:effectExtent l="0" t="0" r="0" b="190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2450" cy="11986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3C87D0" w14:textId="77777777" w:rsidR="00334209" w:rsidRDefault="00334209" w:rsidP="0033420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All children attending must be accompanied and supervised by a parent/carer or other responsible adult.</w:t>
                            </w:r>
                          </w:p>
                          <w:p w14:paraId="02FF74D1" w14:textId="305B71B1" w:rsidR="00D37971" w:rsidRPr="00D37971" w:rsidRDefault="00D3797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2342CECC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178.3pt;margin-top:37.45pt;width:343.5pt;height:94.4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" fillcolor="white [3201]" stroked="f" strokeweight=".5pt">
                <v:textbox>
                  <w:txbxContent>
                    <w:p w14:paraId="1E3C87D0" w14:textId="77777777" w:rsidR="00334209" w:rsidRDefault="00334209" w:rsidP="00334209">
                      <w:pP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All children attending must be accompanied and supervised by a parent/carer or other responsible adult.</w:t>
                      </w:r>
                    </w:p>
                    <w:p w14:paraId="02FF74D1" w14:textId="305B71B1" w:rsidR="00D37971" w:rsidRPr="00D37971" w:rsidRDefault="00D37971">
                      <w:pP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7971">
        <w:rPr>
          <w:rFonts w:ascii="Arial" w:hAnsi="Arial" w:cs="Arial"/>
          <w:b/>
          <w:bCs/>
          <w:sz w:val="36"/>
          <w:szCs w:val="36"/>
        </w:rPr>
        <w:tab/>
      </w:r>
      <w:r w:rsidR="00D37971">
        <w:rPr>
          <w:rFonts w:ascii="Arial" w:hAnsi="Arial" w:cs="Arial"/>
          <w:b/>
          <w:bCs/>
          <w:sz w:val="36"/>
          <w:szCs w:val="36"/>
        </w:rPr>
        <w:tab/>
      </w:r>
    </w:p>
    <w:sectPr w:rsidR="006D2EC1" w:rsidRPr="00E6282A" w:rsidSect="0003489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268" w:right="851" w:bottom="2835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286F19" w14:textId="77777777" w:rsidR="0015254D" w:rsidRDefault="0015254D" w:rsidP="00034893">
      <w:r>
        <w:separator/>
      </w:r>
    </w:p>
  </w:endnote>
  <w:endnote w:type="continuationSeparator" w:id="0">
    <w:p w14:paraId="4C175046" w14:textId="77777777" w:rsidR="0015254D" w:rsidRDefault="0015254D" w:rsidP="00034893">
      <w:r>
        <w:continuationSeparator/>
      </w:r>
    </w:p>
  </w:endnote>
  <w:endnote w:type="continuationNotice" w:id="1">
    <w:p w14:paraId="0D9D3675" w14:textId="77777777" w:rsidR="0015254D" w:rsidRDefault="0015254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304E3B" w14:textId="77777777" w:rsidR="00861B9F" w:rsidRDefault="00861B9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E70CE9" w14:textId="77777777" w:rsidR="00861B9F" w:rsidRDefault="00861B9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0AC145" w14:textId="77777777" w:rsidR="00861B9F" w:rsidRDefault="00861B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DC225E" w14:textId="77777777" w:rsidR="0015254D" w:rsidRDefault="0015254D" w:rsidP="00034893">
      <w:r>
        <w:separator/>
      </w:r>
    </w:p>
  </w:footnote>
  <w:footnote w:type="continuationSeparator" w:id="0">
    <w:p w14:paraId="788C4CF0" w14:textId="77777777" w:rsidR="0015254D" w:rsidRDefault="0015254D" w:rsidP="00034893">
      <w:r>
        <w:continuationSeparator/>
      </w:r>
    </w:p>
  </w:footnote>
  <w:footnote w:type="continuationNotice" w:id="1">
    <w:p w14:paraId="2DDEE025" w14:textId="77777777" w:rsidR="0015254D" w:rsidRDefault="0015254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CD4BB5" w14:textId="77777777" w:rsidR="00861B9F" w:rsidRDefault="00861B9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4D19AC" w14:textId="266B2112" w:rsidR="00034893" w:rsidRDefault="0003489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6E07FA2" wp14:editId="04B30655">
          <wp:simplePos x="0" y="0"/>
          <wp:positionH relativeFrom="column">
            <wp:posOffset>-533400</wp:posOffset>
          </wp:positionH>
          <wp:positionV relativeFrom="paragraph">
            <wp:posOffset>-445770</wp:posOffset>
          </wp:positionV>
          <wp:extent cx="7559019" cy="10692000"/>
          <wp:effectExtent l="0" t="0" r="0" b="1905"/>
          <wp:wrapNone/>
          <wp:docPr id="25" name="Picture 25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19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0404A6" w14:textId="77777777" w:rsidR="00861B9F" w:rsidRDefault="00861B9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893"/>
    <w:rsid w:val="00034893"/>
    <w:rsid w:val="00046215"/>
    <w:rsid w:val="0005406B"/>
    <w:rsid w:val="000D090F"/>
    <w:rsid w:val="0015254D"/>
    <w:rsid w:val="001B7AA5"/>
    <w:rsid w:val="00254213"/>
    <w:rsid w:val="00291B30"/>
    <w:rsid w:val="00334209"/>
    <w:rsid w:val="00337DD8"/>
    <w:rsid w:val="00374075"/>
    <w:rsid w:val="00392B1E"/>
    <w:rsid w:val="00437885"/>
    <w:rsid w:val="00457907"/>
    <w:rsid w:val="00462F56"/>
    <w:rsid w:val="004A3C43"/>
    <w:rsid w:val="00524BFC"/>
    <w:rsid w:val="00596F10"/>
    <w:rsid w:val="005A5BA4"/>
    <w:rsid w:val="005B1D4D"/>
    <w:rsid w:val="006D2EC1"/>
    <w:rsid w:val="00705E06"/>
    <w:rsid w:val="0071498F"/>
    <w:rsid w:val="007C16D2"/>
    <w:rsid w:val="008052D0"/>
    <w:rsid w:val="00861B9F"/>
    <w:rsid w:val="008849F7"/>
    <w:rsid w:val="00886D8B"/>
    <w:rsid w:val="0090724B"/>
    <w:rsid w:val="00942796"/>
    <w:rsid w:val="009802AC"/>
    <w:rsid w:val="009E3DF1"/>
    <w:rsid w:val="009F43A6"/>
    <w:rsid w:val="00A40055"/>
    <w:rsid w:val="00A44E1C"/>
    <w:rsid w:val="00AE5E71"/>
    <w:rsid w:val="00B12A87"/>
    <w:rsid w:val="00B17866"/>
    <w:rsid w:val="00B44399"/>
    <w:rsid w:val="00B47C3C"/>
    <w:rsid w:val="00B65A5E"/>
    <w:rsid w:val="00B95469"/>
    <w:rsid w:val="00BA3C63"/>
    <w:rsid w:val="00BC2E9F"/>
    <w:rsid w:val="00BF363E"/>
    <w:rsid w:val="00C40F96"/>
    <w:rsid w:val="00C704D5"/>
    <w:rsid w:val="00C9679D"/>
    <w:rsid w:val="00C97574"/>
    <w:rsid w:val="00CB174A"/>
    <w:rsid w:val="00CD34C7"/>
    <w:rsid w:val="00D005F1"/>
    <w:rsid w:val="00D14131"/>
    <w:rsid w:val="00D35826"/>
    <w:rsid w:val="00D37971"/>
    <w:rsid w:val="00D90ADE"/>
    <w:rsid w:val="00DE3239"/>
    <w:rsid w:val="00DF4911"/>
    <w:rsid w:val="00E6014F"/>
    <w:rsid w:val="00E6282A"/>
    <w:rsid w:val="00EA6A76"/>
    <w:rsid w:val="00EE21CD"/>
    <w:rsid w:val="00EE26CA"/>
    <w:rsid w:val="00F86506"/>
    <w:rsid w:val="00FD1A45"/>
    <w:rsid w:val="00FE4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B5C3D9"/>
  <w15:chartTrackingRefBased/>
  <w15:docId w15:val="{766F69F8-C5A7-2E41-BBCE-6220947BD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489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4893"/>
  </w:style>
  <w:style w:type="paragraph" w:styleId="Footer">
    <w:name w:val="footer"/>
    <w:basedOn w:val="Normal"/>
    <w:link w:val="FooterChar"/>
    <w:uiPriority w:val="99"/>
    <w:unhideWhenUsed/>
    <w:rsid w:val="0003489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48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010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6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0.JP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0985E95F5DDE4BB311A7B139F24256" ma:contentTypeVersion="16" ma:contentTypeDescription="Create a new document." ma:contentTypeScope="" ma:versionID="5cb76c9de5c4758eea93667a525d2645">
  <xsd:schema xmlns:xsd="http://www.w3.org/2001/XMLSchema" xmlns:xs="http://www.w3.org/2001/XMLSchema" xmlns:p="http://schemas.microsoft.com/office/2006/metadata/properties" xmlns:ns2="6c83af4b-23d9-40ee-85d2-6c8ecb802877" xmlns:ns3="8ad4519e-6926-492e-9562-fd35434ac245" targetNamespace="http://schemas.microsoft.com/office/2006/metadata/properties" ma:root="true" ma:fieldsID="5fd4c6f196851312424cd61ee1e74e71" ns2:_="" ns3:_="">
    <xsd:import namespace="6c83af4b-23d9-40ee-85d2-6c8ecb802877"/>
    <xsd:import namespace="8ad4519e-6926-492e-9562-fd35434ac24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83af4b-23d9-40ee-85d2-6c8ecb8028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4514f55-2398-460d-b1d9-0db7fd9bad4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d4519e-6926-492e-9562-fd35434ac245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d9e954d-8ba0-40c7-b7b5-831258ea92de}" ma:internalName="TaxCatchAll" ma:showField="CatchAllData" ma:web="8ad4519e-6926-492e-9562-fd35434ac24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ad4519e-6926-492e-9562-fd35434ac245" xsi:nil="true"/>
    <lcf76f155ced4ddcb4097134ff3c332f xmlns="6c83af4b-23d9-40ee-85d2-6c8ecb802877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BFA85FE-7EA8-4C0C-A3A8-C5517BD705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83af4b-23d9-40ee-85d2-6c8ecb802877"/>
    <ds:schemaRef ds:uri="8ad4519e-6926-492e-9562-fd35434ac2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223989B-F212-4FCE-AB08-C5C2BF5B1F6B}">
  <ds:schemaRefs>
    <ds:schemaRef ds:uri="http://schemas.openxmlformats.org/package/2006/metadata/core-properties"/>
    <ds:schemaRef ds:uri="http://schemas.microsoft.com/office/2006/documentManagement/types"/>
    <ds:schemaRef ds:uri="http://purl.org/dc/terms/"/>
    <ds:schemaRef ds:uri="http://schemas.microsoft.com/office/2006/metadata/properties"/>
    <ds:schemaRef ds:uri="6c83af4b-23d9-40ee-85d2-6c8ecb802877"/>
    <ds:schemaRef ds:uri="http://schemas.microsoft.com/office/infopath/2007/PartnerControls"/>
    <ds:schemaRef ds:uri="http://purl.org/dc/dcmitype/"/>
    <ds:schemaRef ds:uri="http://purl.org/dc/elements/1.1/"/>
    <ds:schemaRef ds:uri="8ad4519e-6926-492e-9562-fd35434ac245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6244DA4E-4855-46BD-A2B3-769061C1A30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Nigel Gledhill (CEX)</dc:creator>
  <cp:keywords/>
  <dc:description/>
  <cp:lastModifiedBy>Sarai Kaine</cp:lastModifiedBy>
  <cp:revision>2</cp:revision>
  <dcterms:created xsi:type="dcterms:W3CDTF">2023-10-10T13:59:00Z</dcterms:created>
  <dcterms:modified xsi:type="dcterms:W3CDTF">2023-10-10T13:59:00Z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ec26a34-59ed-402c-a326-5f7429bfdaa8_Enabled">
    <vt:lpwstr>true</vt:lpwstr>
  </property>
  <property fmtid="{D5CDD505-2E9C-101B-9397-08002B2CF9AE}" pid="3" name="MSIP_Label_3ec26a34-59ed-402c-a326-5f7429bfdaa8_SetDate">
    <vt:lpwstr>2022-08-09T16:15:10Z</vt:lpwstr>
  </property>
  <property fmtid="{D5CDD505-2E9C-101B-9397-08002B2CF9AE}" pid="4" name="MSIP_Label_3ec26a34-59ed-402c-a326-5f7429bfdaa8_Method">
    <vt:lpwstr>Privileged</vt:lpwstr>
  </property>
  <property fmtid="{D5CDD505-2E9C-101B-9397-08002B2CF9AE}" pid="5" name="MSIP_Label_3ec26a34-59ed-402c-a326-5f7429bfdaa8_Name">
    <vt:lpwstr>Non-Official</vt:lpwstr>
  </property>
  <property fmtid="{D5CDD505-2E9C-101B-9397-08002B2CF9AE}" pid="6" name="MSIP_Label_3ec26a34-59ed-402c-a326-5f7429bfdaa8_SiteId">
    <vt:lpwstr>a1ba59b9-7204-48d8-a360-7770245ad4a9</vt:lpwstr>
  </property>
  <property fmtid="{D5CDD505-2E9C-101B-9397-08002B2CF9AE}" pid="7" name="MSIP_Label_3ec26a34-59ed-402c-a326-5f7429bfdaa8_ActionId">
    <vt:lpwstr>70cd15a8-e7f4-4f97-a98b-0fbb68daa4c2</vt:lpwstr>
  </property>
  <property fmtid="{D5CDD505-2E9C-101B-9397-08002B2CF9AE}" pid="8" name="MSIP_Label_3ec26a34-59ed-402c-a326-5f7429bfdaa8_ContentBits">
    <vt:lpwstr>0</vt:lpwstr>
  </property>
  <property fmtid="{D5CDD505-2E9C-101B-9397-08002B2CF9AE}" pid="9" name="ContentTypeId">
    <vt:lpwstr>0x010100570985E95F5DDE4BB311A7B139F24256</vt:lpwstr>
  </property>
</Properties>
</file>