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30" w:rsidRDefault="0030468D" w:rsidP="0030468D">
      <w:pPr>
        <w:jc w:val="right"/>
      </w:pPr>
      <w:r>
        <w:rPr>
          <w:rFonts w:ascii="Arial" w:hAnsi="Arial" w:cs="Arial"/>
          <w:b/>
          <w:noProof/>
          <w:color w:val="2E74B5" w:themeColor="accent1" w:themeShade="BF"/>
          <w:sz w:val="36"/>
          <w:szCs w:val="36"/>
          <w:lang w:eastAsia="en-GB"/>
        </w:rPr>
        <w:drawing>
          <wp:inline distT="0" distB="0" distL="0" distR="0" wp14:anchorId="16B45409" wp14:editId="1F08A86D">
            <wp:extent cx="550892" cy="549607"/>
            <wp:effectExtent l="0" t="0" r="1905" b="3175"/>
            <wp:docPr id="4" name="Picture 2" descr="StocksbridgeNurseryInfant_Logo">
              <a:extLst xmlns:a="http://schemas.openxmlformats.org/drawingml/2006/main">
                <a:ext uri="{FF2B5EF4-FFF2-40B4-BE49-F238E27FC236}">
                  <a16:creationId xmlns:a16="http://schemas.microsoft.com/office/drawing/2014/main" id="{853DF4A4-0378-429F-A0D9-D63F0024F6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tocksbridgeNurseryInfant_Logo">
                      <a:extLst>
                        <a:ext uri="{FF2B5EF4-FFF2-40B4-BE49-F238E27FC236}">
                          <a16:creationId xmlns:a16="http://schemas.microsoft.com/office/drawing/2014/main" id="{853DF4A4-0378-429F-A0D9-D63F0024F6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86" cy="55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0468D" w:rsidRDefault="0030468D" w:rsidP="0030468D">
      <w:pP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</w:pPr>
      <w:proofErr w:type="spellStart"/>
      <w: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  <w:t>Stocksbridge</w:t>
      </w:r>
      <w:proofErr w:type="spellEnd"/>
      <w: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  <w:t xml:space="preserve"> Nursery Infant school</w:t>
      </w:r>
      <w:r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                                   </w:t>
      </w:r>
    </w:p>
    <w:p w:rsidR="0030468D" w:rsidRDefault="0030468D" w:rsidP="0030468D">
      <w:pP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</w:pPr>
      <w: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  <w:t xml:space="preserve">Key Concepts </w:t>
      </w:r>
    </w:p>
    <w:p w:rsidR="0030468D" w:rsidRDefault="0030468D" w:rsidP="0030468D"/>
    <w:p w:rsidR="0030468D" w:rsidRDefault="0030468D" w:rsidP="0030468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History </w:t>
      </w:r>
    </w:p>
    <w:p w:rsidR="0030468D" w:rsidRDefault="0030468D" w:rsidP="0030468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Chronology </w:t>
      </w:r>
    </w:p>
    <w:p w:rsidR="0030468D" w:rsidRDefault="0030468D" w:rsidP="0030468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Place events and artefacts in order on a time line.</w:t>
      </w:r>
    </w:p>
    <w:p w:rsidR="0030468D" w:rsidRDefault="0030468D" w:rsidP="0030468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Label time lines with words or phrases such as: past, present, older and newer.</w:t>
      </w:r>
    </w:p>
    <w:p w:rsidR="0030468D" w:rsidRDefault="0030468D" w:rsidP="0030468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Recount changes that have occurred in their own lives.</w:t>
      </w:r>
    </w:p>
    <w:p w:rsidR="0030468D" w:rsidRDefault="0030468D" w:rsidP="003046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Use dates where appropriate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0468D" w:rsidRDefault="0030468D" w:rsidP="003046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Use words and phrases such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as: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long time ago, recently, when my parents/carers were children, years, decades and centuries to describe the passing of time.</w:t>
      </w:r>
    </w:p>
    <w:p w:rsidR="0030468D" w:rsidRDefault="0030468D" w:rsidP="0030468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30468D" w:rsidRDefault="0030468D" w:rsidP="003046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u w:val="single"/>
        </w:rPr>
        <w:t>Interpretation of the past</w:t>
      </w:r>
    </w:p>
    <w:p w:rsidR="0030468D" w:rsidRDefault="0030468D" w:rsidP="003046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Observe or handle evidence to ask questions and find answers to questions about the past.</w:t>
      </w:r>
    </w:p>
    <w:p w:rsidR="0030468D" w:rsidRDefault="0030468D" w:rsidP="0030468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Ask questions such </w:t>
      </w:r>
      <w:proofErr w:type="gramStart"/>
      <w:r>
        <w:rPr>
          <w:rFonts w:ascii="Arial" w:hAnsi="Arial" w:cs="Arial"/>
          <w:color w:val="000000"/>
        </w:rPr>
        <w:t>as:</w:t>
      </w:r>
      <w:proofErr w:type="gramEnd"/>
      <w:r>
        <w:rPr>
          <w:rFonts w:ascii="Arial" w:hAnsi="Arial" w:cs="Arial"/>
          <w:color w:val="000000"/>
        </w:rPr>
        <w:t xml:space="preserve"> What was it like for people? What happened? How long ago?</w:t>
      </w:r>
    </w:p>
    <w:p w:rsidR="0030468D" w:rsidRDefault="0030468D" w:rsidP="0030468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artefacts, pictures, stories, online sources and databases to find out about the past.</w:t>
      </w:r>
    </w:p>
    <w:p w:rsidR="0030468D" w:rsidRDefault="0030468D" w:rsidP="0030468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Identify some of the different ways the past </w:t>
      </w:r>
      <w:proofErr w:type="gramStart"/>
      <w:r>
        <w:rPr>
          <w:rFonts w:ascii="Arial" w:hAnsi="Arial" w:cs="Arial"/>
          <w:color w:val="000000"/>
        </w:rPr>
        <w:t>has been represented</w:t>
      </w:r>
      <w:proofErr w:type="gramEnd"/>
      <w:r>
        <w:rPr>
          <w:rFonts w:ascii="Arial" w:hAnsi="Arial" w:cs="Arial"/>
          <w:color w:val="000000"/>
        </w:rPr>
        <w:t>.</w:t>
      </w:r>
    </w:p>
    <w:p w:rsidR="0030468D" w:rsidRDefault="0030468D" w:rsidP="003046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</w:rPr>
      </w:pPr>
    </w:p>
    <w:p w:rsidR="0030468D" w:rsidRDefault="0030468D" w:rsidP="003046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Similarities and differences</w:t>
      </w:r>
    </w:p>
    <w:p w:rsidR="0030468D" w:rsidRDefault="0030468D" w:rsidP="003046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Draw comparisons across people, their perspectives, motivations and actions across time and space.</w:t>
      </w:r>
    </w:p>
    <w:p w:rsidR="0030468D" w:rsidRDefault="0030468D" w:rsidP="003046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0468D" w:rsidRDefault="0030468D" w:rsidP="003046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u w:val="single"/>
        </w:rPr>
        <w:t>Cause and consequence</w:t>
      </w:r>
    </w:p>
    <w:p w:rsidR="0030468D" w:rsidRDefault="0030468D" w:rsidP="003046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Recognise that there are reasons why people in the past acted as they did</w:t>
      </w:r>
    </w:p>
    <w:p w:rsidR="0030468D" w:rsidRDefault="0030468D" w:rsidP="0030468D">
      <w:pPr>
        <w:rPr>
          <w:rFonts w:ascii="Arial" w:hAnsi="Arial" w:cs="Arial"/>
          <w:sz w:val="24"/>
          <w:szCs w:val="24"/>
          <w:u w:val="single"/>
        </w:rPr>
      </w:pPr>
    </w:p>
    <w:p w:rsidR="0030468D" w:rsidRDefault="0030468D" w:rsidP="0030468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Significance </w:t>
      </w:r>
    </w:p>
    <w:p w:rsidR="0030468D" w:rsidRPr="0030468D" w:rsidRDefault="0030468D" w:rsidP="0030468D">
      <w:pPr>
        <w:pStyle w:val="ListParagraph"/>
        <w:numPr>
          <w:ilvl w:val="0"/>
          <w:numId w:val="4"/>
        </w:numPr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a person or event importan</w:t>
      </w:r>
      <w:r>
        <w:rPr>
          <w:rFonts w:ascii="Arial" w:hAnsi="Arial" w:cs="Arial"/>
          <w:sz w:val="24"/>
          <w:szCs w:val="24"/>
        </w:rPr>
        <w:t>t? How did it effect the future</w:t>
      </w:r>
      <w:bookmarkStart w:id="0" w:name="_GoBack"/>
      <w:bookmarkEnd w:id="0"/>
    </w:p>
    <w:sectPr w:rsidR="0030468D" w:rsidRPr="00304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2031"/>
    <w:multiLevelType w:val="hybridMultilevel"/>
    <w:tmpl w:val="45822116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86CE8"/>
    <w:multiLevelType w:val="hybridMultilevel"/>
    <w:tmpl w:val="58F87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C4162"/>
    <w:multiLevelType w:val="hybridMultilevel"/>
    <w:tmpl w:val="F5FED5EA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13FDA"/>
    <w:multiLevelType w:val="hybridMultilevel"/>
    <w:tmpl w:val="5EAA35CC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8D"/>
    <w:rsid w:val="001324B5"/>
    <w:rsid w:val="00132C13"/>
    <w:rsid w:val="0030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1831"/>
  <w15:chartTrackingRefBased/>
  <w15:docId w15:val="{58056CB1-8EBF-44CF-80D7-0238BFC5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Hutchinson</dc:creator>
  <cp:keywords/>
  <dc:description/>
  <cp:lastModifiedBy>J Hutchinson</cp:lastModifiedBy>
  <cp:revision>1</cp:revision>
  <dcterms:created xsi:type="dcterms:W3CDTF">2023-11-07T13:43:00Z</dcterms:created>
  <dcterms:modified xsi:type="dcterms:W3CDTF">2023-11-07T13:46:00Z</dcterms:modified>
</cp:coreProperties>
</file>